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6C38" w14:textId="1F40C06D" w:rsidR="003260D1" w:rsidRDefault="00444040" w:rsidP="003260D1">
      <w:pPr>
        <w:jc w:val="center"/>
        <w:rPr>
          <w:rFonts w:ascii="Book Antiqua" w:eastAsia="Calibri" w:hAnsi="Book Antiqua" w:cs="Times New Roman"/>
          <w:noProof/>
          <w:sz w:val="56"/>
          <w:szCs w:val="56"/>
        </w:rPr>
      </w:pPr>
      <w:r>
        <w:rPr>
          <w:rFonts w:ascii="Bookshelf Symbol 7" w:hAnsi="Bookshelf Symbol 7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7EFD06" wp14:editId="6C7EC325">
            <wp:simplePos x="0" y="0"/>
            <wp:positionH relativeFrom="margin">
              <wp:posOffset>-635</wp:posOffset>
            </wp:positionH>
            <wp:positionV relativeFrom="paragraph">
              <wp:posOffset>-171450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s. Ash\AppData\Local\Microsoft\Windows\Temporary Internet Files\Content.IE5\QBMGS7UI\MC90023272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Calibri" w:hAnsi="Book Antiqua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BBE174D" wp14:editId="6F682300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926465" cy="737870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0D1" w:rsidRPr="003260D1">
        <w:rPr>
          <w:rFonts w:ascii="Book Antiqua" w:eastAsia="Calibri" w:hAnsi="Book Antiqua" w:cs="Times New Roman"/>
          <w:noProof/>
          <w:sz w:val="56"/>
          <w:szCs w:val="56"/>
        </w:rPr>
        <w:t>Temple Christian Academy</w:t>
      </w:r>
    </w:p>
    <w:p w14:paraId="1C904330" w14:textId="7841AE97" w:rsidR="003260D1" w:rsidRPr="003260D1" w:rsidRDefault="003260D1" w:rsidP="003260D1">
      <w:pPr>
        <w:pBdr>
          <w:bottom w:val="single" w:sz="4" w:space="1" w:color="auto"/>
        </w:pBdr>
        <w:spacing w:after="200" w:line="276" w:lineRule="auto"/>
        <w:jc w:val="center"/>
        <w:rPr>
          <w:rFonts w:ascii="Book Antiqua" w:eastAsia="Calibri" w:hAnsi="Book Antiqua" w:cs="Times New Roman"/>
          <w:sz w:val="28"/>
          <w:szCs w:val="28"/>
        </w:rPr>
      </w:pPr>
      <w:r w:rsidRPr="003260D1">
        <w:rPr>
          <w:rFonts w:ascii="Book Antiqua" w:eastAsia="Calibri" w:hAnsi="Book Antiqua" w:cs="Times New Roman"/>
          <w:sz w:val="28"/>
          <w:szCs w:val="28"/>
        </w:rPr>
        <w:t>201</w:t>
      </w:r>
      <w:r w:rsidR="00444040">
        <w:rPr>
          <w:rFonts w:ascii="Book Antiqua" w:eastAsia="Calibri" w:hAnsi="Book Antiqua" w:cs="Times New Roman"/>
          <w:sz w:val="28"/>
          <w:szCs w:val="28"/>
        </w:rPr>
        <w:t>8</w:t>
      </w:r>
      <w:r w:rsidRPr="003260D1">
        <w:rPr>
          <w:rFonts w:ascii="Book Antiqua" w:eastAsia="Calibri" w:hAnsi="Book Antiqua" w:cs="Times New Roman"/>
          <w:sz w:val="28"/>
          <w:szCs w:val="28"/>
        </w:rPr>
        <w:t>-201</w:t>
      </w:r>
      <w:r w:rsidR="00444040">
        <w:rPr>
          <w:rFonts w:ascii="Book Antiqua" w:eastAsia="Calibri" w:hAnsi="Book Antiqua" w:cs="Times New Roman"/>
          <w:sz w:val="28"/>
          <w:szCs w:val="28"/>
        </w:rPr>
        <w:t>9</w:t>
      </w:r>
      <w:r w:rsidRPr="003260D1">
        <w:rPr>
          <w:rFonts w:ascii="Book Antiqua" w:eastAsia="Calibri" w:hAnsi="Book Antiqua" w:cs="Times New Roman"/>
          <w:sz w:val="28"/>
          <w:szCs w:val="28"/>
        </w:rPr>
        <w:t xml:space="preserve"> School Supply List</w:t>
      </w:r>
    </w:p>
    <w:p w14:paraId="656E4DAB" w14:textId="77777777" w:rsidR="00F360DE" w:rsidRDefault="00F360DE" w:rsidP="00F360DE">
      <w:pPr>
        <w:ind w:firstLine="720"/>
        <w:rPr>
          <w:rFonts w:ascii="Book Antiqua" w:hAnsi="Book Antiqua"/>
          <w:b/>
          <w:sz w:val="20"/>
          <w:szCs w:val="24"/>
        </w:rPr>
        <w:sectPr w:rsidR="00F360DE" w:rsidSect="00F360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A69307" w14:textId="77777777" w:rsidR="0046112F" w:rsidRPr="00EF47A1" w:rsidRDefault="0046112F" w:rsidP="0046112F">
      <w:pPr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 xml:space="preserve">Kindergarten: </w:t>
      </w:r>
    </w:p>
    <w:p w14:paraId="386361B0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57A7773A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big pink erasers</w:t>
      </w:r>
    </w:p>
    <w:p w14:paraId="4E95C130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6221357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bottle of Elmer’s glue</w:t>
      </w:r>
    </w:p>
    <w:p w14:paraId="2F0CE6B4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glue sticks</w:t>
      </w:r>
    </w:p>
    <w:p w14:paraId="1CFB646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box of 24 crayons </w:t>
      </w:r>
    </w:p>
    <w:p w14:paraId="7346A0AC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Pencil box</w:t>
      </w:r>
    </w:p>
    <w:p w14:paraId="778ED29A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2 pocket folders </w:t>
      </w:r>
    </w:p>
    <w:p w14:paraId="3D326258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composition notebook</w:t>
      </w:r>
    </w:p>
    <w:p w14:paraId="50F3A24F" w14:textId="67BFE93E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large boxes of tissue</w:t>
      </w:r>
    </w:p>
    <w:p w14:paraId="4863D2E1" w14:textId="389DD609" w:rsidR="000D598C" w:rsidRPr="00EF47A1" w:rsidRDefault="000D598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package</w:t>
      </w:r>
      <w:r w:rsidRPr="00EF47A1">
        <w:rPr>
          <w:rFonts w:ascii="Book Antiqua" w:hAnsi="Book Antiqua"/>
          <w:sz w:val="16"/>
          <w:szCs w:val="24"/>
        </w:rPr>
        <w:t xml:space="preserve"> of disinfectant wipes</w:t>
      </w:r>
    </w:p>
    <w:p w14:paraId="2DA69076" w14:textId="7EE6F316" w:rsidR="0046112F" w:rsidRDefault="00D3550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package</w:t>
      </w:r>
      <w:r w:rsidRPr="00EF47A1">
        <w:rPr>
          <w:rFonts w:ascii="Book Antiqua" w:hAnsi="Book Antiqua"/>
          <w:sz w:val="16"/>
          <w:szCs w:val="24"/>
        </w:rPr>
        <w:t xml:space="preserve"> </w:t>
      </w:r>
      <w:r w:rsidR="00D17955">
        <w:rPr>
          <w:rFonts w:ascii="Book Antiqua" w:hAnsi="Book Antiqua"/>
          <w:sz w:val="16"/>
          <w:szCs w:val="24"/>
        </w:rPr>
        <w:t>of hand</w:t>
      </w:r>
      <w:r w:rsidRPr="00EF47A1">
        <w:rPr>
          <w:rFonts w:ascii="Book Antiqua" w:hAnsi="Book Antiqua"/>
          <w:sz w:val="16"/>
          <w:szCs w:val="24"/>
        </w:rPr>
        <w:t xml:space="preserve"> wipes</w:t>
      </w:r>
    </w:p>
    <w:p w14:paraId="7D089B6F" w14:textId="4E3FE8AF" w:rsidR="00D5799C" w:rsidRPr="00EF47A1" w:rsidRDefault="00D5799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hand sanitizer</w:t>
      </w:r>
    </w:p>
    <w:p w14:paraId="6A00B796" w14:textId="77777777" w:rsidR="0046112F" w:rsidRPr="00EF47A1" w:rsidRDefault="0046112F" w:rsidP="0046112F">
      <w:pPr>
        <w:spacing w:after="0"/>
        <w:rPr>
          <w:rFonts w:ascii="Book Antiqua" w:hAnsi="Book Antiqua"/>
          <w:sz w:val="16"/>
          <w:szCs w:val="24"/>
        </w:rPr>
      </w:pPr>
    </w:p>
    <w:p w14:paraId="388FE297" w14:textId="77777777" w:rsidR="0046112F" w:rsidRPr="00EF47A1" w:rsidRDefault="0046112F" w:rsidP="0046112F">
      <w:pPr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First and Second Grade:</w:t>
      </w:r>
    </w:p>
    <w:p w14:paraId="02F4805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78EB6582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No. 2 pencils</w:t>
      </w:r>
    </w:p>
    <w:p w14:paraId="79A2345F" w14:textId="77777777" w:rsidR="00D67050" w:rsidRDefault="001D03C5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D67050">
        <w:rPr>
          <w:rFonts w:ascii="Book Antiqua" w:hAnsi="Book Antiqua"/>
          <w:sz w:val="16"/>
          <w:szCs w:val="24"/>
        </w:rPr>
        <w:t xml:space="preserve"> </w:t>
      </w:r>
      <w:r w:rsidR="003D7953">
        <w:rPr>
          <w:rFonts w:ascii="Book Antiqua" w:hAnsi="Book Antiqua"/>
          <w:sz w:val="16"/>
          <w:szCs w:val="24"/>
        </w:rPr>
        <w:t xml:space="preserve">24 ct. </w:t>
      </w:r>
      <w:r w:rsidR="00D67050">
        <w:rPr>
          <w:rFonts w:ascii="Book Antiqua" w:hAnsi="Book Antiqua"/>
          <w:sz w:val="16"/>
          <w:szCs w:val="24"/>
        </w:rPr>
        <w:t>pack of crayons</w:t>
      </w:r>
    </w:p>
    <w:p w14:paraId="5EC012ED" w14:textId="77777777" w:rsidR="003D7953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24 ct. pack of color pencils</w:t>
      </w:r>
    </w:p>
    <w:p w14:paraId="09A2F607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big white hi-polymer erasers</w:t>
      </w:r>
    </w:p>
    <w:p w14:paraId="4BC51B8C" w14:textId="0164F9DF" w:rsidR="0046112F" w:rsidRPr="00EF47A1" w:rsidRDefault="003F6E49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3</w:t>
      </w:r>
      <w:r w:rsidR="0046112F" w:rsidRPr="00EF47A1">
        <w:rPr>
          <w:rFonts w:ascii="Book Antiqua" w:hAnsi="Book Antiqua"/>
          <w:sz w:val="16"/>
          <w:szCs w:val="24"/>
        </w:rPr>
        <w:t xml:space="preserve"> </w:t>
      </w:r>
      <w:r w:rsidR="003D7953">
        <w:rPr>
          <w:rFonts w:ascii="Book Antiqua" w:hAnsi="Book Antiqua"/>
          <w:sz w:val="16"/>
          <w:szCs w:val="24"/>
        </w:rPr>
        <w:t>large</w:t>
      </w:r>
      <w:r w:rsidR="0046112F" w:rsidRPr="00EF47A1">
        <w:rPr>
          <w:rFonts w:ascii="Book Antiqua" w:hAnsi="Book Antiqua"/>
          <w:sz w:val="16"/>
          <w:szCs w:val="24"/>
        </w:rPr>
        <w:t xml:space="preserve"> box</w:t>
      </w:r>
      <w:r w:rsidR="00DA23ED">
        <w:rPr>
          <w:rFonts w:ascii="Book Antiqua" w:hAnsi="Book Antiqua"/>
          <w:sz w:val="16"/>
          <w:szCs w:val="24"/>
        </w:rPr>
        <w:t>es</w:t>
      </w:r>
      <w:r w:rsidR="0046112F" w:rsidRPr="00EF47A1">
        <w:rPr>
          <w:rFonts w:ascii="Book Antiqua" w:hAnsi="Book Antiqua"/>
          <w:sz w:val="16"/>
          <w:szCs w:val="24"/>
        </w:rPr>
        <w:t xml:space="preserve"> of tissue</w:t>
      </w:r>
      <w:r>
        <w:rPr>
          <w:rFonts w:ascii="Book Antiqua" w:hAnsi="Book Antiqua"/>
          <w:sz w:val="16"/>
          <w:szCs w:val="24"/>
        </w:rPr>
        <w:t xml:space="preserve"> (100 ct. minimum)</w:t>
      </w:r>
    </w:p>
    <w:p w14:paraId="63BE9BC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226A2969" w14:textId="55C5B527" w:rsidR="0046112F" w:rsidRPr="00EF47A1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46112F" w:rsidRPr="00EF47A1">
        <w:rPr>
          <w:rFonts w:ascii="Book Antiqua" w:hAnsi="Book Antiqua"/>
          <w:sz w:val="16"/>
          <w:szCs w:val="24"/>
        </w:rPr>
        <w:t xml:space="preserve"> </w:t>
      </w:r>
      <w:r w:rsidRPr="000D598C">
        <w:rPr>
          <w:rFonts w:ascii="Book Antiqua" w:hAnsi="Book Antiqua"/>
          <w:b/>
          <w:sz w:val="16"/>
          <w:szCs w:val="24"/>
        </w:rPr>
        <w:t>12 in. space saver</w:t>
      </w:r>
      <w:r>
        <w:rPr>
          <w:rFonts w:ascii="Book Antiqua" w:hAnsi="Book Antiqua"/>
          <w:sz w:val="16"/>
          <w:szCs w:val="24"/>
        </w:rPr>
        <w:t xml:space="preserve"> pencil box</w:t>
      </w:r>
      <w:r w:rsidR="000D598C">
        <w:rPr>
          <w:rFonts w:ascii="Book Antiqua" w:hAnsi="Book Antiqua"/>
          <w:sz w:val="16"/>
          <w:szCs w:val="24"/>
        </w:rPr>
        <w:t xml:space="preserve"> </w:t>
      </w:r>
    </w:p>
    <w:p w14:paraId="5DC3630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bottle of </w:t>
      </w:r>
      <w:r w:rsidR="003D7953">
        <w:rPr>
          <w:rFonts w:ascii="Book Antiqua" w:hAnsi="Book Antiqua"/>
          <w:sz w:val="16"/>
          <w:szCs w:val="24"/>
        </w:rPr>
        <w:t xml:space="preserve">school </w:t>
      </w:r>
      <w:r w:rsidRPr="00EF47A1">
        <w:rPr>
          <w:rFonts w:ascii="Book Antiqua" w:hAnsi="Book Antiqua"/>
          <w:sz w:val="16"/>
          <w:szCs w:val="24"/>
        </w:rPr>
        <w:t>glue</w:t>
      </w:r>
    </w:p>
    <w:p w14:paraId="2BBA109B" w14:textId="77777777" w:rsidR="0046112F" w:rsidRPr="00EF47A1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4</w:t>
      </w:r>
      <w:r w:rsidR="0046112F" w:rsidRPr="00EF47A1">
        <w:rPr>
          <w:rFonts w:ascii="Book Antiqua" w:hAnsi="Book Antiqua"/>
          <w:sz w:val="16"/>
          <w:szCs w:val="24"/>
        </w:rPr>
        <w:t xml:space="preserve"> glue sticks</w:t>
      </w:r>
    </w:p>
    <w:p w14:paraId="1C1BCBB9" w14:textId="77777777" w:rsidR="0046112F" w:rsidRPr="00EF47A1" w:rsidRDefault="00701D99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46112F" w:rsidRPr="00EF47A1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 xml:space="preserve">poly-vinyl </w:t>
      </w:r>
      <w:r w:rsidR="0046112F" w:rsidRPr="00EF47A1">
        <w:rPr>
          <w:rFonts w:ascii="Book Antiqua" w:hAnsi="Book Antiqua"/>
          <w:sz w:val="16"/>
          <w:szCs w:val="24"/>
        </w:rPr>
        <w:t>pocket folders</w:t>
      </w:r>
    </w:p>
    <w:p w14:paraId="716341A2" w14:textId="67A24E70" w:rsidR="0046112F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46112F" w:rsidRPr="00EF47A1">
        <w:rPr>
          <w:rFonts w:ascii="Book Antiqua" w:hAnsi="Book Antiqua"/>
          <w:sz w:val="16"/>
          <w:szCs w:val="24"/>
        </w:rPr>
        <w:t xml:space="preserve"> roll of </w:t>
      </w:r>
      <w:r w:rsidR="000D598C">
        <w:rPr>
          <w:rFonts w:ascii="Book Antiqua" w:hAnsi="Book Antiqua"/>
          <w:sz w:val="16"/>
          <w:szCs w:val="24"/>
        </w:rPr>
        <w:t>double-sided</w:t>
      </w:r>
      <w:r w:rsidR="0046112F" w:rsidRPr="00EF47A1">
        <w:rPr>
          <w:rFonts w:ascii="Book Antiqua" w:hAnsi="Book Antiqua"/>
          <w:sz w:val="16"/>
          <w:szCs w:val="24"/>
        </w:rPr>
        <w:t xml:space="preserve"> tape</w:t>
      </w:r>
    </w:p>
    <w:p w14:paraId="07D9E45B" w14:textId="77777777" w:rsidR="003D7953" w:rsidRPr="00EF47A1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4 dry erase markers</w:t>
      </w:r>
    </w:p>
    <w:p w14:paraId="02D5794E" w14:textId="25A538AC" w:rsidR="00DA23ED" w:rsidRPr="00EF47A1" w:rsidRDefault="00DA23ED" w:rsidP="00DA23ED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packs of wide rule paper (loose leaf)</w:t>
      </w:r>
    </w:p>
    <w:p w14:paraId="2A88CDCF" w14:textId="0262F751" w:rsidR="0046112F" w:rsidRDefault="00D35506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package</w:t>
      </w:r>
      <w:r w:rsidR="0046112F" w:rsidRPr="00EF47A1">
        <w:rPr>
          <w:rFonts w:ascii="Book Antiqua" w:hAnsi="Book Antiqua"/>
          <w:sz w:val="16"/>
          <w:szCs w:val="24"/>
        </w:rPr>
        <w:t xml:space="preserve"> of disinfectant wipes</w:t>
      </w:r>
    </w:p>
    <w:p w14:paraId="29B67DF9" w14:textId="05889501" w:rsidR="000D598C" w:rsidRPr="00EF47A1" w:rsidRDefault="000D598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package</w:t>
      </w:r>
      <w:r w:rsidRPr="00EF47A1">
        <w:rPr>
          <w:rFonts w:ascii="Book Antiqua" w:hAnsi="Book Antiqua"/>
          <w:sz w:val="16"/>
          <w:szCs w:val="24"/>
        </w:rPr>
        <w:t xml:space="preserve"> of </w:t>
      </w:r>
      <w:r>
        <w:rPr>
          <w:rFonts w:ascii="Book Antiqua" w:hAnsi="Book Antiqua"/>
          <w:sz w:val="16"/>
          <w:szCs w:val="24"/>
        </w:rPr>
        <w:t>hand</w:t>
      </w:r>
      <w:r w:rsidRPr="00EF47A1">
        <w:rPr>
          <w:rFonts w:ascii="Book Antiqua" w:hAnsi="Book Antiqua"/>
          <w:sz w:val="16"/>
          <w:szCs w:val="24"/>
        </w:rPr>
        <w:t xml:space="preserve"> wipes</w:t>
      </w:r>
    </w:p>
    <w:p w14:paraId="6C931B18" w14:textId="77777777" w:rsidR="00D5799C" w:rsidRPr="00EF47A1" w:rsidRDefault="00D5799C" w:rsidP="00D5799C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(First and Second Grade continued)</w:t>
      </w:r>
    </w:p>
    <w:p w14:paraId="5D4C57F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gramStart"/>
      <w:r w:rsidRPr="00EF47A1">
        <w:rPr>
          <w:rFonts w:ascii="Book Antiqua" w:hAnsi="Book Antiqua"/>
          <w:sz w:val="16"/>
          <w:szCs w:val="24"/>
        </w:rPr>
        <w:t>12 inch</w:t>
      </w:r>
      <w:proofErr w:type="gramEnd"/>
      <w:r w:rsidRPr="00EF47A1">
        <w:rPr>
          <w:rFonts w:ascii="Book Antiqua" w:hAnsi="Book Antiqua"/>
          <w:sz w:val="16"/>
          <w:szCs w:val="24"/>
        </w:rPr>
        <w:t xml:space="preserve"> ruler with centimeters and inches </w:t>
      </w:r>
    </w:p>
    <w:p w14:paraId="52647398" w14:textId="77777777" w:rsidR="0046112F" w:rsidRDefault="003D795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hand sanitizer</w:t>
      </w:r>
    </w:p>
    <w:p w14:paraId="72B35D7D" w14:textId="77777777" w:rsidR="00846E7C" w:rsidRPr="00EF47A1" w:rsidRDefault="00846E7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Water</w:t>
      </w:r>
      <w:r w:rsidR="00D11464">
        <w:rPr>
          <w:rFonts w:ascii="Book Antiqua" w:hAnsi="Book Antiqua"/>
          <w:sz w:val="16"/>
          <w:szCs w:val="24"/>
        </w:rPr>
        <w:t>color paint set</w:t>
      </w:r>
    </w:p>
    <w:p w14:paraId="66168B5B" w14:textId="77777777" w:rsidR="0046112F" w:rsidRPr="00EF47A1" w:rsidRDefault="0046112F" w:rsidP="0046112F">
      <w:pPr>
        <w:spacing w:after="0"/>
        <w:ind w:firstLine="720"/>
        <w:rPr>
          <w:rFonts w:ascii="Book Antiqua" w:hAnsi="Book Antiqua"/>
          <w:b/>
          <w:sz w:val="16"/>
          <w:szCs w:val="24"/>
        </w:rPr>
      </w:pPr>
    </w:p>
    <w:p w14:paraId="09ED0125" w14:textId="77777777" w:rsidR="0046112F" w:rsidRPr="00EF47A1" w:rsidRDefault="0046112F" w:rsidP="0046112F">
      <w:pPr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t>Third and Fourth Grade:</w:t>
      </w:r>
    </w:p>
    <w:p w14:paraId="6451AF2C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2CBA16CF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No. 2 pencils</w:t>
      </w:r>
    </w:p>
    <w:p w14:paraId="7A09C548" w14:textId="1E212F83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2 </w:t>
      </w:r>
      <w:r w:rsidR="00CB51AD">
        <w:rPr>
          <w:rFonts w:ascii="Book Antiqua" w:hAnsi="Book Antiqua"/>
          <w:sz w:val="16"/>
          <w:szCs w:val="24"/>
        </w:rPr>
        <w:t>red</w:t>
      </w:r>
      <w:r>
        <w:rPr>
          <w:rFonts w:ascii="Book Antiqua" w:hAnsi="Book Antiqua"/>
          <w:sz w:val="16"/>
          <w:szCs w:val="24"/>
        </w:rPr>
        <w:t xml:space="preserve"> pens</w:t>
      </w:r>
    </w:p>
    <w:p w14:paraId="63E2634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blue or black pens</w:t>
      </w:r>
    </w:p>
    <w:p w14:paraId="7F085C75" w14:textId="77777777" w:rsidR="00570666" w:rsidRPr="00EF47A1" w:rsidRDefault="00570666" w:rsidP="00570666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big white hi-polymer erasers</w:t>
      </w:r>
    </w:p>
    <w:p w14:paraId="7ECFEC63" w14:textId="77777777" w:rsidR="0046112F" w:rsidRPr="00EF47A1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46112F" w:rsidRPr="00EF47A1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 xml:space="preserve">regular (100 count) </w:t>
      </w:r>
      <w:r w:rsidR="0046112F" w:rsidRPr="00EF47A1">
        <w:rPr>
          <w:rFonts w:ascii="Book Antiqua" w:hAnsi="Book Antiqua"/>
          <w:sz w:val="16"/>
          <w:szCs w:val="24"/>
        </w:rPr>
        <w:t>boxes of tissue</w:t>
      </w:r>
    </w:p>
    <w:p w14:paraId="09AC83C9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3A486633" w14:textId="20095B98" w:rsidR="0046112F" w:rsidRPr="00EF47A1" w:rsidRDefault="0046112F" w:rsidP="0046112F">
      <w:pPr>
        <w:spacing w:line="240" w:lineRule="auto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 </w:t>
      </w:r>
      <w:r w:rsidRPr="00EF47A1">
        <w:rPr>
          <w:rFonts w:ascii="Book Antiqua" w:hAnsi="Book Antiqua"/>
          <w:sz w:val="16"/>
          <w:szCs w:val="24"/>
        </w:rPr>
        <w:tab/>
      </w:r>
      <w:r w:rsidR="00D17955">
        <w:rPr>
          <w:rFonts w:ascii="Book Antiqua" w:hAnsi="Book Antiqua"/>
          <w:sz w:val="16"/>
          <w:szCs w:val="24"/>
        </w:rPr>
        <w:t>1</w:t>
      </w:r>
      <w:r w:rsidRPr="00EF47A1">
        <w:rPr>
          <w:rFonts w:ascii="Book Antiqua" w:hAnsi="Book Antiqua"/>
          <w:sz w:val="16"/>
          <w:szCs w:val="24"/>
        </w:rPr>
        <w:t xml:space="preserve"> packages of disinfectant wipes</w:t>
      </w:r>
    </w:p>
    <w:p w14:paraId="0685848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12 inch ruler with centimeters and inches</w:t>
      </w:r>
    </w:p>
    <w:p w14:paraId="4B38F16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Colored pencils</w:t>
      </w:r>
    </w:p>
    <w:p w14:paraId="6291BA28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bottle of glue</w:t>
      </w:r>
    </w:p>
    <w:p w14:paraId="0B9F842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glue sticks</w:t>
      </w:r>
    </w:p>
    <w:p w14:paraId="019D63B3" w14:textId="543501E9" w:rsidR="0046112F" w:rsidRPr="00EF47A1" w:rsidRDefault="00D17955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46112F" w:rsidRPr="00EF47A1">
        <w:rPr>
          <w:rFonts w:ascii="Book Antiqua" w:hAnsi="Book Antiqua"/>
          <w:sz w:val="16"/>
          <w:szCs w:val="24"/>
        </w:rPr>
        <w:t xml:space="preserve"> packages of wide rule loose leaf notebook paper </w:t>
      </w:r>
    </w:p>
    <w:p w14:paraId="0E067EDB" w14:textId="53758E1C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</w:t>
      </w:r>
      <w:r w:rsidR="00D17955">
        <w:rPr>
          <w:rFonts w:ascii="Book Antiqua" w:hAnsi="Book Antiqua"/>
          <w:sz w:val="16"/>
          <w:szCs w:val="24"/>
        </w:rPr>
        <w:t>package of graph paper (4 squares per inch)</w:t>
      </w:r>
    </w:p>
    <w:p w14:paraId="2A3D4D3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package of lined 3x5 note cards </w:t>
      </w:r>
    </w:p>
    <w:p w14:paraId="0CC7D1B2" w14:textId="3C2BD31F" w:rsidR="0046112F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2 </w:t>
      </w:r>
      <w:r w:rsidR="0046112F" w:rsidRPr="00EF47A1">
        <w:rPr>
          <w:rFonts w:ascii="Book Antiqua" w:hAnsi="Book Antiqua"/>
          <w:sz w:val="16"/>
          <w:szCs w:val="24"/>
        </w:rPr>
        <w:t>Pencil box</w:t>
      </w:r>
      <w:r w:rsidR="00D17955">
        <w:rPr>
          <w:rFonts w:ascii="Book Antiqua" w:hAnsi="Book Antiqua"/>
          <w:sz w:val="16"/>
          <w:szCs w:val="24"/>
        </w:rPr>
        <w:t>es</w:t>
      </w:r>
    </w:p>
    <w:p w14:paraId="7DA9ACE8" w14:textId="77777777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box of 24 crayons</w:t>
      </w:r>
    </w:p>
    <w:p w14:paraId="5241C3C3" w14:textId="4F9C7F82" w:rsidR="00D11464" w:rsidRDefault="00D17955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="00D11464">
        <w:rPr>
          <w:rFonts w:ascii="Book Antiqua" w:hAnsi="Book Antiqua"/>
          <w:sz w:val="16"/>
          <w:szCs w:val="24"/>
        </w:rPr>
        <w:t xml:space="preserve"> roll of scotch tape</w:t>
      </w:r>
    </w:p>
    <w:p w14:paraId="3FFFF2AC" w14:textId="77777777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1” 3-ring binders</w:t>
      </w:r>
    </w:p>
    <w:p w14:paraId="590D7A5D" w14:textId="41D46B1A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2 sets of </w:t>
      </w:r>
      <w:proofErr w:type="gramStart"/>
      <w:r>
        <w:rPr>
          <w:rFonts w:ascii="Book Antiqua" w:hAnsi="Book Antiqua"/>
          <w:sz w:val="16"/>
          <w:szCs w:val="24"/>
        </w:rPr>
        <w:t>8 tab</w:t>
      </w:r>
      <w:proofErr w:type="gramEnd"/>
      <w:r>
        <w:rPr>
          <w:rFonts w:ascii="Book Antiqua" w:hAnsi="Book Antiqua"/>
          <w:sz w:val="16"/>
          <w:szCs w:val="24"/>
        </w:rPr>
        <w:t xml:space="preserve"> dividers for binder</w:t>
      </w:r>
      <w:r w:rsidR="00D17955">
        <w:rPr>
          <w:rFonts w:ascii="Book Antiqua" w:hAnsi="Book Antiqua"/>
          <w:sz w:val="16"/>
          <w:szCs w:val="24"/>
        </w:rPr>
        <w:t>s</w:t>
      </w:r>
    </w:p>
    <w:p w14:paraId="751C1F5E" w14:textId="557BA367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pack of hand wipes</w:t>
      </w:r>
    </w:p>
    <w:p w14:paraId="03387FE3" w14:textId="5DA786B0" w:rsidR="000D598C" w:rsidRDefault="00D5799C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hand sanitizer</w:t>
      </w:r>
    </w:p>
    <w:p w14:paraId="52EC5454" w14:textId="1A28D803" w:rsid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comb or brush to leave at school</w:t>
      </w:r>
    </w:p>
    <w:p w14:paraId="2BF39C2B" w14:textId="3BBAF67D" w:rsidR="000D598C" w:rsidRDefault="000D598C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</w:p>
    <w:p w14:paraId="0E8EDD39" w14:textId="19C995F2" w:rsidR="000D598C" w:rsidRDefault="000D598C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</w:p>
    <w:p w14:paraId="658A2E44" w14:textId="77777777" w:rsidR="000D598C" w:rsidRDefault="000D598C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</w:p>
    <w:p w14:paraId="4F6C0C08" w14:textId="77777777" w:rsidR="00D11464" w:rsidRPr="00D11464" w:rsidRDefault="00D11464" w:rsidP="00D11464">
      <w:pPr>
        <w:spacing w:line="240" w:lineRule="auto"/>
        <w:ind w:firstLine="720"/>
        <w:rPr>
          <w:rFonts w:ascii="Book Antiqua" w:hAnsi="Book Antiqua"/>
          <w:sz w:val="16"/>
          <w:szCs w:val="24"/>
        </w:rPr>
        <w:sectPr w:rsidR="00D11464" w:rsidRPr="00D11464" w:rsidSect="0046112F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7F166FDC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</w:p>
    <w:p w14:paraId="1ACE4CC6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</w:p>
    <w:p w14:paraId="77641986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</w:p>
    <w:p w14:paraId="56342277" w14:textId="77777777" w:rsidR="0046112F" w:rsidRDefault="0046112F" w:rsidP="00D11464">
      <w:pPr>
        <w:spacing w:line="240" w:lineRule="auto"/>
        <w:rPr>
          <w:rFonts w:ascii="Book Antiqua" w:hAnsi="Book Antiqua"/>
          <w:b/>
          <w:sz w:val="20"/>
          <w:szCs w:val="24"/>
        </w:rPr>
        <w:sectPr w:rsidR="0046112F" w:rsidSect="00EF47A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91B0194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b/>
          <w:sz w:val="20"/>
          <w:szCs w:val="24"/>
        </w:rPr>
      </w:pPr>
      <w:r w:rsidRPr="00EF47A1">
        <w:rPr>
          <w:rFonts w:ascii="Book Antiqua" w:hAnsi="Book Antiqua"/>
          <w:b/>
          <w:sz w:val="20"/>
          <w:szCs w:val="24"/>
        </w:rPr>
        <w:lastRenderedPageBreak/>
        <w:t xml:space="preserve">Fifth through </w:t>
      </w:r>
      <w:r>
        <w:rPr>
          <w:rFonts w:ascii="Book Antiqua" w:hAnsi="Book Antiqua"/>
          <w:b/>
          <w:sz w:val="20"/>
          <w:szCs w:val="24"/>
        </w:rPr>
        <w:t>Sixth</w:t>
      </w:r>
      <w:r w:rsidRPr="00EF47A1">
        <w:rPr>
          <w:rFonts w:ascii="Book Antiqua" w:hAnsi="Book Antiqua"/>
          <w:b/>
          <w:sz w:val="20"/>
          <w:szCs w:val="24"/>
        </w:rPr>
        <w:t xml:space="preserve"> Grade:</w:t>
      </w:r>
    </w:p>
    <w:p w14:paraId="0C18562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1CAD98F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No. 2 pencils</w:t>
      </w:r>
    </w:p>
    <w:p w14:paraId="4AD124A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big pink erasers</w:t>
      </w:r>
    </w:p>
    <w:p w14:paraId="5478D37E" w14:textId="1FD4E90F" w:rsidR="0046112F" w:rsidRPr="00EF47A1" w:rsidRDefault="00D5799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="00084CB4">
        <w:rPr>
          <w:rFonts w:ascii="Book Antiqua" w:hAnsi="Book Antiqua"/>
          <w:sz w:val="16"/>
          <w:szCs w:val="24"/>
        </w:rPr>
        <w:t xml:space="preserve"> large box</w:t>
      </w:r>
      <w:r>
        <w:rPr>
          <w:rFonts w:ascii="Book Antiqua" w:hAnsi="Book Antiqua"/>
          <w:sz w:val="16"/>
          <w:szCs w:val="24"/>
        </w:rPr>
        <w:t>es</w:t>
      </w:r>
      <w:r w:rsidR="0046112F" w:rsidRPr="00EF47A1">
        <w:rPr>
          <w:rFonts w:ascii="Book Antiqua" w:hAnsi="Book Antiqua"/>
          <w:sz w:val="16"/>
          <w:szCs w:val="24"/>
        </w:rPr>
        <w:t xml:space="preserve"> of tissue</w:t>
      </w:r>
      <w:r>
        <w:rPr>
          <w:rFonts w:ascii="Book Antiqua" w:hAnsi="Book Antiqua"/>
          <w:sz w:val="16"/>
          <w:szCs w:val="24"/>
        </w:rPr>
        <w:t>s</w:t>
      </w:r>
    </w:p>
    <w:p w14:paraId="3A56700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21147B8F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½ inch three ring binder (heavy duty)</w:t>
      </w:r>
    </w:p>
    <w:p w14:paraId="29D4ED93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package of lined 3x5 note cards</w:t>
      </w:r>
    </w:p>
    <w:p w14:paraId="68AAE4F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package of lined 4x6 note cards</w:t>
      </w:r>
    </w:p>
    <w:p w14:paraId="7F1E92EC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Tab dividers for binder</w:t>
      </w:r>
    </w:p>
    <w:p w14:paraId="52F7549B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packages of loose leaf notebook paper</w:t>
      </w:r>
    </w:p>
    <w:p w14:paraId="7575954C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Blue or black pens </w:t>
      </w:r>
    </w:p>
    <w:p w14:paraId="3AED8064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spellStart"/>
      <w:r w:rsidRPr="00EF47A1">
        <w:rPr>
          <w:rFonts w:ascii="Book Antiqua" w:hAnsi="Book Antiqua"/>
          <w:sz w:val="16"/>
          <w:szCs w:val="24"/>
        </w:rPr>
        <w:t>Birchard</w:t>
      </w:r>
      <w:proofErr w:type="spellEnd"/>
      <w:r w:rsidRPr="00EF47A1">
        <w:rPr>
          <w:rFonts w:ascii="Book Antiqua" w:hAnsi="Book Antiqua"/>
          <w:sz w:val="16"/>
          <w:szCs w:val="24"/>
        </w:rPr>
        <w:t xml:space="preserve"> Public Library Card</w:t>
      </w:r>
    </w:p>
    <w:p w14:paraId="446358DD" w14:textId="77777777" w:rsidR="00D11464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box of </w:t>
      </w:r>
      <w:r w:rsidR="00D11464">
        <w:rPr>
          <w:rFonts w:ascii="Book Antiqua" w:hAnsi="Book Antiqua"/>
          <w:sz w:val="16"/>
          <w:szCs w:val="24"/>
        </w:rPr>
        <w:t>24 crayons</w:t>
      </w:r>
    </w:p>
    <w:p w14:paraId="3254FCA3" w14:textId="77777777" w:rsidR="0046112F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 xml:space="preserve">1 box of </w:t>
      </w:r>
      <w:r w:rsidR="0046112F" w:rsidRPr="00EF47A1">
        <w:rPr>
          <w:rFonts w:ascii="Book Antiqua" w:hAnsi="Book Antiqua"/>
          <w:sz w:val="16"/>
          <w:szCs w:val="24"/>
        </w:rPr>
        <w:t>colored pencils</w:t>
      </w:r>
    </w:p>
    <w:p w14:paraId="016CD7B4" w14:textId="77777777" w:rsidR="00D11464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glue</w:t>
      </w:r>
    </w:p>
    <w:p w14:paraId="479BC9BD" w14:textId="77777777" w:rsidR="00D11464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glue sticks</w:t>
      </w:r>
    </w:p>
    <w:p w14:paraId="3E973E17" w14:textId="77777777" w:rsidR="00D11464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Watercolor paint set</w:t>
      </w:r>
    </w:p>
    <w:p w14:paraId="4B35C2E9" w14:textId="77777777" w:rsidR="00D11464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rolls of scotch tape</w:t>
      </w:r>
    </w:p>
    <w:p w14:paraId="68833437" w14:textId="77777777" w:rsidR="00D11464" w:rsidRPr="00EF47A1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pencil boxes or pouches</w:t>
      </w:r>
    </w:p>
    <w:p w14:paraId="0C771E71" w14:textId="77777777" w:rsidR="0046112F" w:rsidRPr="00EF47A1" w:rsidRDefault="00D11464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12”</w:t>
      </w:r>
      <w:r w:rsidRPr="00EF47A1">
        <w:rPr>
          <w:rFonts w:ascii="Book Antiqua" w:hAnsi="Book Antiqua"/>
          <w:sz w:val="16"/>
          <w:szCs w:val="24"/>
        </w:rPr>
        <w:t xml:space="preserve"> ruler</w:t>
      </w:r>
      <w:r w:rsidR="0046112F" w:rsidRPr="00EF47A1">
        <w:rPr>
          <w:rFonts w:ascii="Book Antiqua" w:hAnsi="Book Antiqua"/>
          <w:sz w:val="16"/>
          <w:szCs w:val="24"/>
        </w:rPr>
        <w:t xml:space="preserve"> with centimeters and inches </w:t>
      </w:r>
    </w:p>
    <w:p w14:paraId="50D77D3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highlighters</w:t>
      </w:r>
    </w:p>
    <w:p w14:paraId="75EB683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Compass</w:t>
      </w:r>
      <w:r w:rsidR="00084CB4">
        <w:rPr>
          <w:rFonts w:ascii="Book Antiqua" w:hAnsi="Book Antiqua"/>
          <w:sz w:val="16"/>
          <w:szCs w:val="24"/>
        </w:rPr>
        <w:t xml:space="preserve"> (non-plastic)</w:t>
      </w:r>
    </w:p>
    <w:p w14:paraId="630AF461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Protractor </w:t>
      </w:r>
    </w:p>
    <w:p w14:paraId="364E0FC5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Student Planner</w:t>
      </w:r>
    </w:p>
    <w:p w14:paraId="6BBFCCEF" w14:textId="4FD254D0" w:rsidR="0088062E" w:rsidRDefault="00D5799C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hand sanitizer</w:t>
      </w:r>
    </w:p>
    <w:p w14:paraId="3825DAE5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>Seventh</w:t>
      </w:r>
      <w:r w:rsidRPr="00EF47A1">
        <w:rPr>
          <w:rFonts w:ascii="Book Antiqua" w:hAnsi="Book Antiqua"/>
          <w:b/>
          <w:sz w:val="20"/>
          <w:szCs w:val="24"/>
        </w:rPr>
        <w:t xml:space="preserve"> through Twelfth Grade: </w:t>
      </w:r>
    </w:p>
    <w:p w14:paraId="1F4B5697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King James Bible (to leave at school)</w:t>
      </w:r>
    </w:p>
    <w:p w14:paraId="284598B4" w14:textId="77777777" w:rsidR="00DA23ED" w:rsidRDefault="00DA23ED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Planner</w:t>
      </w:r>
    </w:p>
    <w:p w14:paraId="10FFED90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24 No. 2 pencils</w:t>
      </w:r>
    </w:p>
    <w:p w14:paraId="45495B52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erasers</w:t>
      </w:r>
    </w:p>
    <w:p w14:paraId="2A41207F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3 large boxes of tissue</w:t>
      </w:r>
    </w:p>
    <w:p w14:paraId="1F887B76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pair of scissors </w:t>
      </w:r>
    </w:p>
    <w:p w14:paraId="51F510BE" w14:textId="2E703DE2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</w:t>
      </w:r>
      <w:r w:rsidRPr="00EF47A1">
        <w:rPr>
          <w:rFonts w:ascii="Book Antiqua" w:hAnsi="Book Antiqua"/>
          <w:sz w:val="16"/>
          <w:szCs w:val="24"/>
        </w:rPr>
        <w:t xml:space="preserve"> three ring binder</w:t>
      </w:r>
      <w:r w:rsidR="009531A8">
        <w:rPr>
          <w:rFonts w:ascii="Book Antiqua" w:hAnsi="Book Antiqua"/>
          <w:sz w:val="16"/>
          <w:szCs w:val="24"/>
        </w:rPr>
        <w:t>s</w:t>
      </w:r>
      <w:r w:rsidRPr="00EF47A1">
        <w:rPr>
          <w:rFonts w:ascii="Book Antiqua" w:hAnsi="Book Antiqua"/>
          <w:sz w:val="16"/>
          <w:szCs w:val="24"/>
        </w:rPr>
        <w:t xml:space="preserve"> (heavy duty)</w:t>
      </w:r>
    </w:p>
    <w:p w14:paraId="41902FA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package of lined 3x5 note cards</w:t>
      </w:r>
    </w:p>
    <w:p w14:paraId="5381D3D7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1 package of lined 4x6 note cards</w:t>
      </w:r>
    </w:p>
    <w:p w14:paraId="36A8D0B3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Tab dividers for binder</w:t>
      </w:r>
    </w:p>
    <w:p w14:paraId="055B2498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packages of college rule loose leaf paper</w:t>
      </w:r>
    </w:p>
    <w:p w14:paraId="14978C3A" w14:textId="77777777" w:rsidR="00D46C23" w:rsidRDefault="00D46C23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composition or spiral bound notebook (for chapel notes)</w:t>
      </w:r>
    </w:p>
    <w:p w14:paraId="14EB389B" w14:textId="77777777" w:rsidR="0046112F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Blue or black pens </w:t>
      </w:r>
    </w:p>
    <w:p w14:paraId="1EE75A3E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2 red pens</w:t>
      </w:r>
    </w:p>
    <w:p w14:paraId="2C7DBE63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proofErr w:type="spellStart"/>
      <w:r w:rsidRPr="00EF47A1">
        <w:rPr>
          <w:rFonts w:ascii="Book Antiqua" w:hAnsi="Book Antiqua"/>
          <w:sz w:val="16"/>
          <w:szCs w:val="24"/>
        </w:rPr>
        <w:t>Birchard</w:t>
      </w:r>
      <w:proofErr w:type="spellEnd"/>
      <w:r w:rsidRPr="00EF47A1">
        <w:rPr>
          <w:rFonts w:ascii="Book Antiqua" w:hAnsi="Book Antiqua"/>
          <w:sz w:val="16"/>
          <w:szCs w:val="24"/>
        </w:rPr>
        <w:t xml:space="preserve"> Public Library Card</w:t>
      </w:r>
    </w:p>
    <w:p w14:paraId="6EFDA8D7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packages of disinfectant wipes</w:t>
      </w:r>
    </w:p>
    <w:p w14:paraId="144327E2" w14:textId="628350FE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 box </w:t>
      </w:r>
      <w:bookmarkStart w:id="0" w:name="_GoBack"/>
      <w:bookmarkEnd w:id="0"/>
      <w:r w:rsidRPr="00EF47A1">
        <w:rPr>
          <w:rFonts w:ascii="Book Antiqua" w:hAnsi="Book Antiqua"/>
          <w:sz w:val="16"/>
          <w:szCs w:val="24"/>
        </w:rPr>
        <w:t>colored pencils</w:t>
      </w:r>
    </w:p>
    <w:p w14:paraId="6F5DD29B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 xml:space="preserve">12 inch ruler with centimeters and inches </w:t>
      </w:r>
    </w:p>
    <w:p w14:paraId="7D65656A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2 highlighters</w:t>
      </w:r>
    </w:p>
    <w:p w14:paraId="35F07CEF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Compass</w:t>
      </w:r>
    </w:p>
    <w:p w14:paraId="65F5A62D" w14:textId="77777777" w:rsidR="0046112F" w:rsidRPr="00EF47A1" w:rsidRDefault="0046112F" w:rsidP="0046112F">
      <w:pPr>
        <w:spacing w:line="240" w:lineRule="auto"/>
        <w:ind w:firstLine="720"/>
        <w:rPr>
          <w:rFonts w:ascii="Book Antiqua" w:hAnsi="Book Antiqua"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Protractor</w:t>
      </w:r>
    </w:p>
    <w:p w14:paraId="1BF505E2" w14:textId="0C08D73E" w:rsidR="00F360DE" w:rsidRPr="00D17955" w:rsidRDefault="0046112F" w:rsidP="00D17955">
      <w:pPr>
        <w:spacing w:line="240" w:lineRule="auto"/>
        <w:ind w:left="1080" w:hanging="360"/>
        <w:rPr>
          <w:rFonts w:ascii="Book Antiqua" w:hAnsi="Book Antiqua"/>
          <w:b/>
          <w:sz w:val="16"/>
          <w:szCs w:val="24"/>
        </w:rPr>
      </w:pPr>
      <w:r w:rsidRPr="00EF47A1">
        <w:rPr>
          <w:rFonts w:ascii="Book Antiqua" w:hAnsi="Book Antiqua"/>
          <w:sz w:val="16"/>
          <w:szCs w:val="24"/>
        </w:rPr>
        <w:t>Scientific calculator</w:t>
      </w:r>
      <w:r w:rsidR="00D17955">
        <w:rPr>
          <w:rFonts w:ascii="Book Antiqua" w:hAnsi="Book Antiqua"/>
          <w:sz w:val="16"/>
          <w:szCs w:val="24"/>
        </w:rPr>
        <w:t>—</w:t>
      </w:r>
      <w:r w:rsidRPr="00EF47A1">
        <w:rPr>
          <w:rFonts w:ascii="Book Antiqua" w:hAnsi="Book Antiqua"/>
          <w:b/>
          <w:sz w:val="16"/>
          <w:szCs w:val="24"/>
        </w:rPr>
        <w:t>9</w:t>
      </w:r>
      <w:r w:rsidRPr="00EF47A1">
        <w:rPr>
          <w:rFonts w:ascii="Book Antiqua" w:hAnsi="Book Antiqua"/>
          <w:b/>
          <w:sz w:val="16"/>
          <w:szCs w:val="24"/>
          <w:vertAlign w:val="superscript"/>
        </w:rPr>
        <w:t>th</w:t>
      </w:r>
      <w:r w:rsidRPr="00EF47A1">
        <w:rPr>
          <w:rFonts w:ascii="Book Antiqua" w:hAnsi="Book Antiqua"/>
          <w:b/>
          <w:sz w:val="16"/>
          <w:szCs w:val="24"/>
        </w:rPr>
        <w:t>-12</w:t>
      </w:r>
      <w:r w:rsidRPr="00EF47A1">
        <w:rPr>
          <w:rFonts w:ascii="Book Antiqua" w:hAnsi="Book Antiqua"/>
          <w:b/>
          <w:sz w:val="16"/>
          <w:szCs w:val="24"/>
          <w:vertAlign w:val="superscript"/>
        </w:rPr>
        <w:t>th</w:t>
      </w:r>
      <w:r w:rsidR="00D17955">
        <w:rPr>
          <w:rFonts w:ascii="Book Antiqua" w:hAnsi="Book Antiqua"/>
          <w:b/>
          <w:sz w:val="16"/>
          <w:szCs w:val="24"/>
        </w:rPr>
        <w:t xml:space="preserve"> (calculator apps on phone not acceptable)</w:t>
      </w:r>
    </w:p>
    <w:p w14:paraId="21EF7A68" w14:textId="77777777" w:rsidR="0046112F" w:rsidRDefault="0046112F" w:rsidP="0046112F">
      <w:pPr>
        <w:ind w:firstLine="720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1 bottle of hand sanitizer</w:t>
      </w:r>
    </w:p>
    <w:p w14:paraId="7B37B04F" w14:textId="77777777" w:rsidR="0088062E" w:rsidRDefault="0088062E" w:rsidP="0046112F">
      <w:pPr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16"/>
          <w:szCs w:val="24"/>
        </w:rPr>
        <w:t>Collegiate Dictionary</w:t>
      </w:r>
    </w:p>
    <w:p w14:paraId="2273C04F" w14:textId="77777777" w:rsidR="0046112F" w:rsidRDefault="0046112F" w:rsidP="0046112F">
      <w:pPr>
        <w:ind w:firstLine="720"/>
        <w:rPr>
          <w:rFonts w:ascii="Book Antiqua" w:hAnsi="Book Antiqua"/>
          <w:b/>
          <w:sz w:val="24"/>
          <w:szCs w:val="24"/>
        </w:rPr>
        <w:sectPr w:rsidR="0046112F" w:rsidSect="0088062E">
          <w:type w:val="continuous"/>
          <w:pgSz w:w="12240" w:h="15840"/>
          <w:pgMar w:top="1440" w:right="720" w:bottom="576" w:left="720" w:header="720" w:footer="720" w:gutter="0"/>
          <w:cols w:num="2" w:space="720"/>
          <w:docGrid w:linePitch="360"/>
        </w:sectPr>
      </w:pPr>
    </w:p>
    <w:p w14:paraId="4DA5690B" w14:textId="0A948D4A" w:rsidR="0046112F" w:rsidRDefault="00D5799C" w:rsidP="00D5799C">
      <w:pPr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16"/>
          <w:szCs w:val="24"/>
        </w:rPr>
        <w:t>1</w:t>
      </w:r>
      <w:r w:rsidRPr="00EF47A1">
        <w:rPr>
          <w:rFonts w:ascii="Book Antiqua" w:hAnsi="Book Antiqua"/>
          <w:sz w:val="16"/>
          <w:szCs w:val="24"/>
        </w:rPr>
        <w:t xml:space="preserve"> package of disinfectant wipes</w:t>
      </w:r>
    </w:p>
    <w:p w14:paraId="5DBBBCBC" w14:textId="77777777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06446E2A" w14:textId="77777777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0A42EA06" w14:textId="77777777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44189476" w14:textId="77777777" w:rsidR="0046112F" w:rsidRDefault="0046112F" w:rsidP="0046112F">
      <w:pPr>
        <w:rPr>
          <w:rFonts w:ascii="Book Antiqua" w:hAnsi="Book Antiqua"/>
          <w:b/>
          <w:sz w:val="24"/>
          <w:szCs w:val="24"/>
        </w:rPr>
      </w:pPr>
    </w:p>
    <w:p w14:paraId="7E045A1D" w14:textId="77777777" w:rsidR="0046112F" w:rsidRPr="00EF47A1" w:rsidRDefault="0046112F" w:rsidP="0046112F">
      <w:pPr>
        <w:rPr>
          <w:rFonts w:ascii="Book Antiqua" w:hAnsi="Book Antiqua"/>
          <w:b/>
          <w:sz w:val="24"/>
          <w:szCs w:val="24"/>
        </w:rPr>
      </w:pPr>
      <w:r w:rsidRPr="00EF47A1">
        <w:rPr>
          <w:rFonts w:ascii="Book Antiqua" w:hAnsi="Book Antiqua"/>
          <w:b/>
          <w:sz w:val="24"/>
          <w:szCs w:val="24"/>
        </w:rPr>
        <w:t xml:space="preserve">Please Note: </w:t>
      </w:r>
    </w:p>
    <w:p w14:paraId="08021648" w14:textId="7A2FD36C" w:rsidR="0046112F" w:rsidRPr="00EF47A1" w:rsidRDefault="0046112F" w:rsidP="0046112F">
      <w:pPr>
        <w:rPr>
          <w:rFonts w:ascii="Book Antiqua" w:hAnsi="Book Antiqua"/>
          <w:sz w:val="24"/>
          <w:szCs w:val="24"/>
        </w:rPr>
        <w:sectPr w:rsidR="0046112F" w:rsidRPr="00EF47A1" w:rsidSect="00EF47A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EF47A1">
        <w:rPr>
          <w:rFonts w:ascii="Book Antiqua" w:hAnsi="Book Antiqua"/>
          <w:sz w:val="24"/>
          <w:szCs w:val="24"/>
        </w:rPr>
        <w:t xml:space="preserve">Please put your student’s name on supplies. Tissue and wipes do not need names. Please plan to send supplies on the first day of school or </w:t>
      </w:r>
      <w:r w:rsidR="0088062E">
        <w:rPr>
          <w:rFonts w:ascii="Book Antiqua" w:hAnsi="Book Antiqua"/>
          <w:sz w:val="24"/>
          <w:szCs w:val="24"/>
        </w:rPr>
        <w:t xml:space="preserve">to </w:t>
      </w:r>
      <w:r w:rsidRPr="00EF47A1">
        <w:rPr>
          <w:rFonts w:ascii="Book Antiqua" w:hAnsi="Book Antiqua"/>
          <w:sz w:val="24"/>
          <w:szCs w:val="24"/>
        </w:rPr>
        <w:t>bring them on Back-to-School Night. Some classes may require that supplies be replenished during the school year.</w:t>
      </w:r>
      <w:r w:rsidR="00701D99">
        <w:rPr>
          <w:rFonts w:ascii="Book Antiqua" w:hAnsi="Book Antiqua"/>
          <w:sz w:val="24"/>
          <w:szCs w:val="24"/>
        </w:rPr>
        <w:t xml:space="preserve"> Thank you.</w:t>
      </w:r>
    </w:p>
    <w:p w14:paraId="531D727D" w14:textId="77777777" w:rsidR="0046112F" w:rsidRPr="0046112F" w:rsidRDefault="0046112F" w:rsidP="0046112F">
      <w:pPr>
        <w:spacing w:line="240" w:lineRule="auto"/>
        <w:rPr>
          <w:rFonts w:ascii="Book Antiqua" w:hAnsi="Book Antiqua"/>
          <w:sz w:val="16"/>
          <w:szCs w:val="24"/>
        </w:rPr>
      </w:pPr>
    </w:p>
    <w:sectPr w:rsidR="0046112F" w:rsidRPr="0046112F" w:rsidSect="0046112F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D1"/>
    <w:rsid w:val="00084CB4"/>
    <w:rsid w:val="000D598C"/>
    <w:rsid w:val="001D03C5"/>
    <w:rsid w:val="00272DD4"/>
    <w:rsid w:val="002D0092"/>
    <w:rsid w:val="003260D1"/>
    <w:rsid w:val="003D7953"/>
    <w:rsid w:val="003F6E49"/>
    <w:rsid w:val="00444040"/>
    <w:rsid w:val="0046112F"/>
    <w:rsid w:val="0047471A"/>
    <w:rsid w:val="00505C3B"/>
    <w:rsid w:val="00570666"/>
    <w:rsid w:val="006E1A0A"/>
    <w:rsid w:val="00701D99"/>
    <w:rsid w:val="0074601A"/>
    <w:rsid w:val="00846E7C"/>
    <w:rsid w:val="0088062E"/>
    <w:rsid w:val="009531A8"/>
    <w:rsid w:val="00CB51AD"/>
    <w:rsid w:val="00CE6E2C"/>
    <w:rsid w:val="00D11464"/>
    <w:rsid w:val="00D17955"/>
    <w:rsid w:val="00D35506"/>
    <w:rsid w:val="00D46C23"/>
    <w:rsid w:val="00D5799C"/>
    <w:rsid w:val="00D67050"/>
    <w:rsid w:val="00DA23ED"/>
    <w:rsid w:val="00E12EA8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2838"/>
  <w15:chartTrackingRefBased/>
  <w15:docId w15:val="{2E057554-3BE0-4EC3-944B-D64C966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Ash</dc:creator>
  <cp:keywords/>
  <dc:description/>
  <cp:lastModifiedBy>Rick Ash</cp:lastModifiedBy>
  <cp:revision>3</cp:revision>
  <cp:lastPrinted>2018-07-02T16:23:00Z</cp:lastPrinted>
  <dcterms:created xsi:type="dcterms:W3CDTF">2018-07-09T18:09:00Z</dcterms:created>
  <dcterms:modified xsi:type="dcterms:W3CDTF">2018-07-17T17:32:00Z</dcterms:modified>
</cp:coreProperties>
</file>